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aconcuadrcula"/>
        <w:tblpPr w:leftFromText="141" w:rightFromText="141" w:vertAnchor="text" w:tblpY="136"/>
        <w:tblW w:w="0" w:type="auto"/>
        <w:tblBorders>
          <w:top w:val="single" w:sz="12" w:space="0" w:color="97B0FF"/>
          <w:left w:val="single" w:sz="12" w:space="0" w:color="97B0FF"/>
          <w:bottom w:val="single" w:sz="12" w:space="0" w:color="97B0FF"/>
          <w:right w:val="single" w:sz="12" w:space="0" w:color="97B0FF"/>
          <w:insideH w:val="single" w:sz="12" w:space="0" w:color="97B0FF"/>
          <w:insideV w:val="single" w:sz="12" w:space="0" w:color="97B0FF"/>
        </w:tblBorders>
        <w:tblLook w:val="04A0" w:firstRow="1" w:lastRow="0" w:firstColumn="1" w:lastColumn="0" w:noHBand="0" w:noVBand="1"/>
      </w:tblPr>
      <w:tblGrid>
        <w:gridCol w:w="392"/>
        <w:gridCol w:w="9110"/>
      </w:tblGrid>
      <w:tr w:rsidR="00871ECF" w:rsidRPr="00784CB5" w:rsidTr="00871ECF">
        <w:trPr>
          <w:trHeight w:val="2751"/>
        </w:trPr>
        <w:tc>
          <w:tcPr>
            <w:tcW w:w="392" w:type="dxa"/>
            <w:shd w:val="clear" w:color="auto" w:fill="97B0FF"/>
          </w:tcPr>
          <w:p w:rsidR="00871ECF" w:rsidRPr="00784CB5" w:rsidRDefault="00871ECF" w:rsidP="00871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10" w:type="dxa"/>
          </w:tcPr>
          <w:p w:rsidR="00871ECF" w:rsidRPr="00784CB5" w:rsidRDefault="00FE0616" w:rsidP="00036D20">
            <w:pPr>
              <w:pStyle w:val="Default"/>
              <w:ind w:left="360"/>
              <w:jc w:val="right"/>
              <w:rPr>
                <w:rFonts w:asciiTheme="minorHAnsi" w:hAnsiTheme="minorHAnsi" w:cstheme="minorHAnsi"/>
                <w:b/>
                <w:color w:val="31849B" w:themeColor="accent5" w:themeShade="BF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b/>
                <w:noProof/>
                <w:color w:val="31849B" w:themeColor="accent5" w:themeShade="BF"/>
                <w:sz w:val="36"/>
                <w:szCs w:val="36"/>
                <w:lang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DAYANA TABARES CORREA</w:t>
            </w:r>
          </w:p>
          <w:p w:rsidR="00177420" w:rsidRPr="00784CB5" w:rsidRDefault="00045DE1" w:rsidP="001774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noProof/>
                <w:color w:val="00206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B1FCA73" wp14:editId="4DA6682E">
                  <wp:simplePos x="0" y="0"/>
                  <wp:positionH relativeFrom="column">
                    <wp:posOffset>308292</wp:posOffset>
                  </wp:positionH>
                  <wp:positionV relativeFrom="paragraph">
                    <wp:posOffset>72549</wp:posOffset>
                  </wp:positionV>
                  <wp:extent cx="1278731" cy="1698683"/>
                  <wp:effectExtent l="0" t="0" r="0" b="0"/>
                  <wp:wrapNone/>
                  <wp:docPr id="2" name="Imagen 2" descr="C:\Users\Mando\Pictures\img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do\Pictures\img4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3"/>
                          <a:stretch/>
                        </pic:blipFill>
                        <pic:spPr bwMode="auto">
                          <a:xfrm>
                            <a:off x="0" y="0"/>
                            <a:ext cx="1279625" cy="169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7420" w:rsidRPr="00784CB5" w:rsidRDefault="00177420" w:rsidP="001774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Dirección: </w:t>
            </w:r>
            <w:r w:rsidR="00FE0616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Cra 37 A # 99-002</w:t>
            </w: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77420" w:rsidRPr="00784CB5" w:rsidRDefault="00177420" w:rsidP="001774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CC: </w:t>
            </w:r>
            <w:r w:rsidR="00FE0616" w:rsidRPr="00784CB5">
              <w:rPr>
                <w:rFonts w:asciiTheme="minorHAnsi" w:hAnsiTheme="minorHAnsi" w:cstheme="minorHAnsi"/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1.017. 214. 997 </w:t>
            </w: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 w:rsidR="00672EE1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Medellín – Antioquia </w:t>
            </w: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77420" w:rsidRPr="00784CB5" w:rsidRDefault="00177420" w:rsidP="001774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Fecha de nacimiento: </w:t>
            </w:r>
            <w:r w:rsidR="00404AF1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30 de </w:t>
            </w:r>
            <w:r w:rsidR="00672EE1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Octubre </w:t>
            </w:r>
            <w:r w:rsidR="00404AF1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19</w:t>
            </w:r>
            <w:r w:rsidR="00672EE1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</w:t>
            </w:r>
          </w:p>
          <w:p w:rsidR="00672EE1" w:rsidRPr="00784CB5" w:rsidRDefault="00672EE1" w:rsidP="001774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Lugar de nacimiento: Medellín – Antioquia </w:t>
            </w:r>
          </w:p>
          <w:p w:rsidR="00177420" w:rsidRPr="00784CB5" w:rsidRDefault="00177420" w:rsidP="001774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Edad: </w:t>
            </w:r>
            <w:r w:rsidR="004A006E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años </w:t>
            </w:r>
          </w:p>
          <w:p w:rsidR="00177420" w:rsidRPr="00784CB5" w:rsidRDefault="00177420" w:rsidP="001774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Estado civil: Solter</w:t>
            </w:r>
            <w:r w:rsidR="00672EE1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  <w:p w:rsidR="00177420" w:rsidRPr="00784CB5" w:rsidRDefault="00177420" w:rsidP="001774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Teléfono: </w:t>
            </w:r>
            <w:r w:rsidR="00FE0616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258 80 33</w:t>
            </w: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77420" w:rsidRPr="00784CB5" w:rsidRDefault="00177420" w:rsidP="001774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Celular: </w:t>
            </w:r>
            <w:r w:rsidR="00672EE1" w:rsidRPr="00784CB5">
              <w:rPr>
                <w:rFonts w:asciiTheme="minorHAnsi" w:hAnsiTheme="minorHAnsi" w:cstheme="minorHAnsi"/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CE67AE">
              <w:rPr>
                <w:rFonts w:asciiTheme="minorHAnsi" w:hAnsiTheme="minorHAnsi" w:cstheme="minorHAnsi"/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15 294 23 40</w:t>
            </w:r>
          </w:p>
          <w:p w:rsidR="00871ECF" w:rsidRPr="00784CB5" w:rsidRDefault="00177420" w:rsidP="00672EE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Correo electrónico: </w:t>
            </w:r>
            <w:r w:rsidR="00672EE1" w:rsidRPr="00784CB5">
              <w:rPr>
                <w:rFonts w:asciiTheme="minorHAnsi" w:hAnsiTheme="minorHAnsi" w:cstheme="minorHAnsi"/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daya-tabares@hotmail.com</w:t>
            </w:r>
          </w:p>
        </w:tc>
      </w:tr>
    </w:tbl>
    <w:p w:rsidR="005F51EC" w:rsidRPr="00784CB5" w:rsidRDefault="005F51EC" w:rsidP="005F5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lang w:val="es-ES"/>
        </w:rPr>
      </w:pPr>
    </w:p>
    <w:tbl>
      <w:tblPr>
        <w:tblStyle w:val="Tablaconcuadrcula"/>
        <w:tblpPr w:leftFromText="141" w:rightFromText="141" w:vertAnchor="text" w:tblpY="136"/>
        <w:tblW w:w="0" w:type="auto"/>
        <w:tblBorders>
          <w:top w:val="single" w:sz="12" w:space="0" w:color="97B0FF"/>
          <w:left w:val="single" w:sz="12" w:space="0" w:color="97B0FF"/>
          <w:bottom w:val="single" w:sz="12" w:space="0" w:color="97B0FF"/>
          <w:right w:val="single" w:sz="12" w:space="0" w:color="97B0FF"/>
          <w:insideH w:val="single" w:sz="12" w:space="0" w:color="97B0FF"/>
          <w:insideV w:val="single" w:sz="12" w:space="0" w:color="97B0FF"/>
        </w:tblBorders>
        <w:tblLook w:val="04A0" w:firstRow="1" w:lastRow="0" w:firstColumn="1" w:lastColumn="0" w:noHBand="0" w:noVBand="1"/>
      </w:tblPr>
      <w:tblGrid>
        <w:gridCol w:w="392"/>
        <w:gridCol w:w="9110"/>
      </w:tblGrid>
      <w:tr w:rsidR="000173D0" w:rsidRPr="00784CB5" w:rsidTr="00245E15">
        <w:trPr>
          <w:trHeight w:val="8050"/>
        </w:trPr>
        <w:tc>
          <w:tcPr>
            <w:tcW w:w="392" w:type="dxa"/>
            <w:shd w:val="clear" w:color="auto" w:fill="97B0FF"/>
          </w:tcPr>
          <w:p w:rsidR="000173D0" w:rsidRPr="00784CB5" w:rsidRDefault="000173D0" w:rsidP="00BC1D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10" w:type="dxa"/>
          </w:tcPr>
          <w:p w:rsidR="000173D0" w:rsidRPr="00784CB5" w:rsidRDefault="000173D0" w:rsidP="000173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31849B" w:themeColor="accent5" w:themeShade="BF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173D0" w:rsidRPr="00784CB5" w:rsidRDefault="00784CB5" w:rsidP="00784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b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0173D0" w:rsidRPr="00784CB5"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FORMACIÓN ACADÉMICA</w:t>
            </w:r>
          </w:p>
          <w:p w:rsidR="000173D0" w:rsidRPr="00784CB5" w:rsidRDefault="000173D0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173D0" w:rsidRPr="00784CB5" w:rsidRDefault="00784CB5" w:rsidP="00784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945A4C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Institución: </w:t>
            </w:r>
            <w:r w:rsidR="00F252B5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CEFA</w:t>
            </w:r>
            <w:r w:rsidR="00307E8A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0173D0" w:rsidRPr="00784CB5" w:rsidRDefault="000173D0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Titulo: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Bachiller </w:t>
            </w:r>
            <w:r w:rsidR="00F252B5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Media Técnica con Énfasis en Salud Oral</w:t>
            </w:r>
          </w:p>
          <w:p w:rsidR="000173D0" w:rsidRPr="00784CB5" w:rsidRDefault="000173D0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Año: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07E8A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Medellín, </w:t>
            </w:r>
            <w:r w:rsidR="00F252B5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2011</w:t>
            </w:r>
          </w:p>
          <w:p w:rsidR="000173D0" w:rsidRPr="00784CB5" w:rsidRDefault="000173D0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A441D" w:rsidRPr="00784CB5" w:rsidRDefault="00784CB5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4A441D" w:rsidRPr="00784CB5"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ESTUDIOS </w:t>
            </w:r>
            <w:r w:rsidR="004B233A" w:rsidRPr="00784CB5"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COMPLEMENTARIOS </w:t>
            </w:r>
          </w:p>
          <w:p w:rsidR="004A441D" w:rsidRPr="00784CB5" w:rsidRDefault="004A441D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173D0" w:rsidRPr="00784CB5" w:rsidRDefault="00945A4C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Institución: </w:t>
            </w:r>
            <w:r w:rsidR="00F252B5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STOCK MODEL</w:t>
            </w:r>
            <w:r w:rsidR="00307E8A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73D0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252B5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TALENT</w:t>
            </w:r>
          </w:p>
          <w:p w:rsidR="000173D0" w:rsidRPr="00784CB5" w:rsidRDefault="00B557EB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</w:t>
            </w:r>
            <w:r w:rsidR="000173D0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173D0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07E8A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Presentación</w:t>
            </w:r>
            <w:r w:rsidR="006534F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Modelaje</w:t>
            </w:r>
          </w:p>
          <w:p w:rsidR="000173D0" w:rsidRDefault="000173D0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Año:</w:t>
            </w:r>
            <w:r w:rsidR="004B233A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2012 </w:t>
            </w:r>
          </w:p>
          <w:p w:rsidR="00B557EB" w:rsidRPr="00784CB5" w:rsidRDefault="00B557EB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Pr="00784CB5" w:rsidRDefault="00B557EB" w:rsidP="00B557EB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Institución: </w:t>
            </w:r>
            <w:r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FUNDACION UNIVERSITARIA LUIS AMIGÓ</w:t>
            </w:r>
          </w:p>
          <w:p w:rsidR="00B557EB" w:rsidRPr="00784CB5" w:rsidRDefault="00B557EB" w:rsidP="00B557EB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Comunica</w:t>
            </w:r>
            <w:r w:rsidR="00577486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ción Social – Periodismo (Cuarto</w:t>
            </w:r>
            <w:r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semestre)</w:t>
            </w:r>
          </w:p>
          <w:p w:rsidR="00B557EB" w:rsidRDefault="00B557EB" w:rsidP="00B557EB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Año:</w:t>
            </w:r>
            <w:r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2013</w:t>
            </w:r>
          </w:p>
          <w:p w:rsidR="00CE1882" w:rsidRPr="00784CB5" w:rsidRDefault="00CE1882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784CB5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173D0" w:rsidRPr="00784CB5" w:rsidRDefault="00784CB5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73D0" w:rsidRPr="00784CB5"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EXPERIENCIA</w:t>
            </w:r>
            <w:r w:rsidR="00177420" w:rsidRPr="00784CB5"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LABORAL</w:t>
            </w:r>
          </w:p>
          <w:p w:rsidR="00784CB5" w:rsidRDefault="00784CB5" w:rsidP="00784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4C1A" w:rsidRPr="00784CB5" w:rsidRDefault="00784CB5" w:rsidP="00784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E24C1A"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Empresa:</w:t>
            </w:r>
            <w:r w:rsidR="00E24C1A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A441D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C.C. EL PALACIO. ALMACÉN  </w:t>
            </w:r>
            <w:r w:rsidR="004A441D" w:rsidRPr="00784CB5">
              <w:rPr>
                <w:rFonts w:asciiTheme="minorHAnsi" w:hAnsiTheme="minorHAnsi" w:cstheme="minorHAnsi"/>
                <w:color w:val="0070C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TREAD SHOES (193)</w:t>
            </w:r>
          </w:p>
          <w:p w:rsidR="00E24C1A" w:rsidRPr="00784CB5" w:rsidRDefault="00E24C1A" w:rsidP="00E24C1A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Cargo: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D4FEB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Patinadora</w:t>
            </w:r>
          </w:p>
          <w:p w:rsidR="00E24C1A" w:rsidRPr="00784CB5" w:rsidRDefault="00E24C1A" w:rsidP="00E24C1A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Jefe Inmediato: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D4FEB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Claudia Cifuentes 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E24C1A" w:rsidRPr="00784CB5" w:rsidRDefault="00E24C1A" w:rsidP="00E24C1A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Tiempo Servido: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D4FEB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Temporada</w:t>
            </w:r>
            <w:r w:rsidR="00270BC6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3D4FEB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Navideña</w:t>
            </w:r>
            <w:r w:rsidR="00270BC6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3D4FEB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A441D" w:rsidRDefault="00E24C1A" w:rsidP="00577486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Teléfono: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D4FEB" w:rsidRPr="00784CB5">
              <w:rPr>
                <w:rFonts w:asciiTheme="minorHAnsi" w:hAnsiTheme="minorHAnsi" w:cstheme="minorHAnsi"/>
              </w:rPr>
              <w:t xml:space="preserve"> </w:t>
            </w:r>
            <w:r w:rsidR="005C7AA0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514 02</w:t>
            </w:r>
            <w:r w:rsidR="00A3629A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98</w:t>
            </w:r>
          </w:p>
          <w:p w:rsidR="00577486" w:rsidRPr="00577486" w:rsidRDefault="00577486" w:rsidP="00577486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F14689" w:rsidRPr="00784CB5" w:rsidRDefault="00F14689" w:rsidP="00F14689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Empresa: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Marketing Tools</w:t>
            </w:r>
          </w:p>
          <w:p w:rsidR="00F14689" w:rsidRPr="00784CB5" w:rsidRDefault="00F14689" w:rsidP="00F14689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Cargo: </w:t>
            </w:r>
            <w:r w:rsidR="000A6A76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Promotora, Protocolo</w:t>
            </w:r>
          </w:p>
          <w:p w:rsidR="00F14689" w:rsidRDefault="00F14689" w:rsidP="00F14689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Jefe inmediato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Sindy</w:t>
            </w:r>
            <w:proofErr w:type="spellEnd"/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Pardo</w:t>
            </w:r>
          </w:p>
          <w:p w:rsidR="00F14689" w:rsidRPr="00784CB5" w:rsidRDefault="00F14689" w:rsidP="00F14689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Tiempo servido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tres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meses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Motivo de retiro: 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Final de contrato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Teléfono: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273 35 36</w:t>
            </w:r>
          </w:p>
          <w:p w:rsidR="004A441D" w:rsidRDefault="004A441D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Pr="00784CB5" w:rsidRDefault="00B557EB" w:rsidP="00B557EB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Empresa: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DIAGEO</w:t>
            </w:r>
          </w:p>
          <w:p w:rsidR="00B557EB" w:rsidRPr="00784CB5" w:rsidRDefault="00B557EB" w:rsidP="00B557EB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Cargo: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Promotora</w:t>
            </w:r>
          </w:p>
          <w:p w:rsidR="00B557EB" w:rsidRDefault="00B557EB" w:rsidP="00B557EB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Jefe inmediato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Alejandra Muñoz</w:t>
            </w:r>
          </w:p>
          <w:p w:rsidR="00B557EB" w:rsidRPr="00784CB5" w:rsidRDefault="00B557EB" w:rsidP="00B557EB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Tiempo servido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meses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Motivo de retiro: 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Final de contrato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Teléfono: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320 490 3410</w:t>
            </w:r>
          </w:p>
          <w:p w:rsidR="00B557EB" w:rsidRDefault="00B557EB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E1FA5" w:rsidRPr="00784CB5" w:rsidRDefault="003E1FA5" w:rsidP="003E1FA5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Empresa: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Marketing Tools</w:t>
            </w:r>
          </w:p>
          <w:p w:rsidR="003E1FA5" w:rsidRPr="00784CB5" w:rsidRDefault="003E1FA5" w:rsidP="003E1FA5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Cargo: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Promotora, Protocolo</w:t>
            </w:r>
          </w:p>
          <w:p w:rsidR="003E1FA5" w:rsidRDefault="003E1FA5" w:rsidP="003E1FA5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Jefe inmediato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Sindy</w:t>
            </w:r>
            <w:proofErr w:type="spellEnd"/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Pardo</w:t>
            </w:r>
          </w:p>
          <w:p w:rsidR="003E1FA5" w:rsidRPr="00784CB5" w:rsidRDefault="003E1FA5" w:rsidP="003E1FA5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Tiempo servido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Temporada de feria de </w:t>
            </w:r>
            <w:proofErr w:type="spellStart"/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florez</w:t>
            </w:r>
            <w:proofErr w:type="spellEnd"/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Teléfono: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273 35 36</w:t>
            </w:r>
          </w:p>
          <w:p w:rsidR="00F14689" w:rsidRDefault="00F14689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77486" w:rsidRPr="00784CB5" w:rsidRDefault="00577486" w:rsidP="00577486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Empresa: </w:t>
            </w:r>
            <w:proofErr w:type="spellStart"/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Agaval</w:t>
            </w:r>
            <w:proofErr w:type="spellEnd"/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(Temporal Laborales)</w:t>
            </w:r>
          </w:p>
          <w:p w:rsidR="00577486" w:rsidRPr="00784CB5" w:rsidRDefault="00577486" w:rsidP="00577486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Cargo: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Vendedora</w:t>
            </w:r>
          </w:p>
          <w:p w:rsidR="00577486" w:rsidRDefault="00577486" w:rsidP="00577486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Jefe inmediato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Paula Estrada</w:t>
            </w:r>
          </w:p>
          <w:p w:rsidR="00577486" w:rsidRPr="00784CB5" w:rsidRDefault="00577486" w:rsidP="00577486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Tiempo servido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Temporada </w:t>
            </w:r>
            <w:r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días millonarios</w:t>
            </w:r>
            <w:r w:rsidRPr="00784CB5">
              <w:rPr>
                <w:rFonts w:asciiTheme="minorHAnsi" w:hAnsiTheme="minorHAnsi" w:cstheme="minorHAnsi"/>
                <w:color w:val="548DD4" w:themeColor="text2" w:themeTint="99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</w:p>
          <w:p w:rsidR="00577486" w:rsidRDefault="00577486" w:rsidP="00577486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77486" w:rsidRDefault="00577486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4689" w:rsidRDefault="00F14689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Default="00B557EB" w:rsidP="007216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57EB" w:rsidRPr="00784CB5" w:rsidRDefault="00B557EB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173D0" w:rsidRPr="00784CB5" w:rsidRDefault="00784CB5" w:rsidP="0078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0173D0" w:rsidRPr="00784CB5"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REFERENCIAS PERSONALES</w:t>
            </w:r>
          </w:p>
          <w:p w:rsidR="000173D0" w:rsidRPr="00784CB5" w:rsidRDefault="000173D0" w:rsidP="000173D0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000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A441D" w:rsidRPr="00784CB5" w:rsidRDefault="004A441D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70C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MARIELA TABORDA </w:t>
            </w:r>
          </w:p>
          <w:p w:rsidR="000173D0" w:rsidRPr="00784CB5" w:rsidRDefault="00385586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Ocupación: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A441D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 d</w:t>
            </w:r>
            <w:r w:rsidR="00CC3902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casa</w:t>
            </w:r>
          </w:p>
          <w:p w:rsidR="000173D0" w:rsidRPr="00784CB5" w:rsidRDefault="000173D0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A441D" w:rsidRPr="00784CB5">
              <w:rPr>
                <w:rFonts w:asciiTheme="minorHAnsi" w:hAnsiTheme="minorHAnsi" w:cstheme="minorHAnsi"/>
                <w:color w:val="0070C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258 89 32</w:t>
            </w:r>
            <w:r w:rsidR="004A441D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0173D0" w:rsidRPr="00784CB5" w:rsidRDefault="000173D0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173D0" w:rsidRPr="00784CB5" w:rsidRDefault="00784CB5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YULIANA TABARES</w:t>
            </w:r>
          </w:p>
          <w:p w:rsidR="000173D0" w:rsidRPr="00784CB5" w:rsidRDefault="00385586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Ocupación</w:t>
            </w:r>
            <w:r w:rsidRPr="00784CB5">
              <w:rPr>
                <w:rFonts w:asciiTheme="minorHAnsi" w:hAnsiTheme="minorHAnsi" w:cstheme="minorHAnsi"/>
                <w:color w:val="31849B" w:themeColor="accent5" w:themeShade="BF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784CB5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Capacitadora</w:t>
            </w:r>
          </w:p>
          <w:p w:rsidR="004A441D" w:rsidRPr="00784CB5" w:rsidRDefault="000173D0" w:rsidP="00784CB5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4CB5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251 21 42</w:t>
            </w:r>
          </w:p>
          <w:p w:rsidR="000173D0" w:rsidRPr="00784CB5" w:rsidRDefault="000173D0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A441D" w:rsidRPr="00784CB5" w:rsidRDefault="004A441D" w:rsidP="00DC44E1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A441D" w:rsidRPr="00784CB5" w:rsidRDefault="004A441D" w:rsidP="004A441D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REFERENCIAS FAMILIARES</w:t>
            </w:r>
          </w:p>
          <w:p w:rsidR="004A441D" w:rsidRPr="00784CB5" w:rsidRDefault="004A441D" w:rsidP="004A441D">
            <w:pPr>
              <w:autoSpaceDE w:val="0"/>
              <w:autoSpaceDN w:val="0"/>
              <w:adjustRightInd w:val="0"/>
              <w:ind w:left="317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A441D" w:rsidRPr="00784CB5" w:rsidRDefault="00CC3902" w:rsidP="004A441D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MARLENY TABARES </w:t>
            </w:r>
          </w:p>
          <w:p w:rsidR="004A441D" w:rsidRPr="00784CB5" w:rsidRDefault="004A441D" w:rsidP="004A441D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Ocupación: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C3902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 de casa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4A441D" w:rsidRPr="00784CB5" w:rsidRDefault="004A441D" w:rsidP="004A441D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C3902" w:rsidRPr="00784CB5">
              <w:rPr>
                <w:rFonts w:asciiTheme="minorHAnsi" w:hAnsiTheme="minorHAnsi" w:cstheme="minorHAnsi"/>
                <w:color w:val="0070C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373 69 21</w:t>
            </w:r>
          </w:p>
          <w:p w:rsidR="004A441D" w:rsidRPr="00784CB5" w:rsidRDefault="004A441D" w:rsidP="004A441D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A441D" w:rsidRPr="00784CB5" w:rsidRDefault="00CC3902" w:rsidP="004A441D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CLAUDIA TABARES </w:t>
            </w:r>
          </w:p>
          <w:p w:rsidR="004A441D" w:rsidRPr="00784CB5" w:rsidRDefault="004A441D" w:rsidP="004A441D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Ocupación</w:t>
            </w:r>
            <w:r w:rsidRPr="00784CB5">
              <w:rPr>
                <w:rFonts w:asciiTheme="minorHAnsi" w:hAnsiTheme="minorHAnsi" w:cstheme="minorHAnsi"/>
                <w:color w:val="31849B" w:themeColor="accent5" w:themeShade="BF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C3902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Contadora 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A441D" w:rsidRPr="00784CB5" w:rsidRDefault="004A441D" w:rsidP="004A441D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CB5">
              <w:rPr>
                <w:rFonts w:asciiTheme="minorHAnsi" w:hAnsiTheme="minorHAnsi" w:cstheme="minorHAnsi"/>
                <w:color w:val="00206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Tel:</w:t>
            </w:r>
            <w:r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C3902" w:rsidRPr="00784CB5">
              <w:rPr>
                <w:rFonts w:asciiTheme="minorHAnsi" w:hAnsiTheme="minorHAnsi" w:cstheme="minorHAnsi"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597 43 19</w:t>
            </w:r>
          </w:p>
          <w:p w:rsidR="00245E15" w:rsidRPr="00784CB5" w:rsidRDefault="00245E15" w:rsidP="005A02A3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b/>
                <w:color w:val="0070C0"/>
                <w:szCs w:val="24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F51EC" w:rsidRPr="00784CB5" w:rsidRDefault="005F51EC" w:rsidP="005F5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E15" w:rsidRPr="00784CB5" w:rsidRDefault="00245E1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E15" w:rsidRPr="00784CB5" w:rsidRDefault="00245E1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E15" w:rsidRPr="00784CB5" w:rsidRDefault="00245E1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E15" w:rsidRPr="00784CB5" w:rsidRDefault="00245E1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CB5" w:rsidRDefault="00784CB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CB5" w:rsidRDefault="00784CB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CB5" w:rsidRDefault="00784CB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CB5" w:rsidRDefault="00784CB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CB5" w:rsidRDefault="00784CB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CB5" w:rsidRDefault="00784CB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CB5" w:rsidRDefault="00784CB5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73D0" w:rsidRPr="00784CB5" w:rsidRDefault="000716BC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CB5"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DAYANA TABARES CORREA  </w:t>
      </w:r>
    </w:p>
    <w:p w:rsidR="000173D0" w:rsidRPr="00784CB5" w:rsidRDefault="000716BC" w:rsidP="000173D0">
      <w:pPr>
        <w:pStyle w:val="Sinespaciado"/>
        <w:jc w:val="center"/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CB5"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 w:rsidR="003D38B8" w:rsidRPr="00784CB5"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 w:rsidRPr="00784CB5"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1.017.214.997 de Medellín </w:t>
      </w:r>
      <w:r w:rsidR="00404AF1" w:rsidRPr="00784CB5">
        <w:rPr>
          <w:rFonts w:asciiTheme="minorHAnsi" w:hAnsiTheme="minorHAnsi" w:cstheme="minorHAnsi"/>
          <w:b/>
          <w:bCs/>
          <w:color w:val="00206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173D0" w:rsidRPr="00784CB5" w:rsidRDefault="000173D0">
      <w:pPr>
        <w:pStyle w:val="Sinespaciado"/>
        <w:jc w:val="center"/>
        <w:rPr>
          <w:rFonts w:asciiTheme="minorHAnsi" w:hAnsiTheme="minorHAnsi" w:cstheme="minorHAnsi"/>
          <w:color w:val="31849B" w:themeColor="accent5" w:themeShade="BF"/>
        </w:rPr>
      </w:pPr>
    </w:p>
    <w:p w:rsidR="00784CB5" w:rsidRDefault="00784CB5">
      <w:pPr>
        <w:pStyle w:val="Sinespaciado"/>
        <w:jc w:val="center"/>
        <w:rPr>
          <w:rFonts w:asciiTheme="minorHAnsi" w:hAnsiTheme="minorHAnsi" w:cstheme="minorHAnsi"/>
          <w:color w:val="31849B" w:themeColor="accent5" w:themeShade="BF"/>
        </w:rPr>
      </w:pPr>
    </w:p>
    <w:p w:rsidR="00045DE1" w:rsidRDefault="00045DE1">
      <w:pPr>
        <w:pStyle w:val="Sinespaciado"/>
        <w:jc w:val="center"/>
        <w:rPr>
          <w:rFonts w:asciiTheme="minorHAnsi" w:hAnsiTheme="minorHAnsi" w:cstheme="minorHAnsi"/>
          <w:color w:val="31849B" w:themeColor="accent5" w:themeShade="BF"/>
        </w:rPr>
      </w:pPr>
    </w:p>
    <w:p w:rsidR="00045DE1" w:rsidRDefault="00045DE1">
      <w:pPr>
        <w:pStyle w:val="Sinespaciado"/>
        <w:jc w:val="center"/>
        <w:rPr>
          <w:rFonts w:asciiTheme="minorHAnsi" w:hAnsiTheme="minorHAnsi" w:cstheme="minorHAnsi"/>
          <w:color w:val="31849B" w:themeColor="accent5" w:themeShade="BF"/>
        </w:rPr>
      </w:pPr>
    </w:p>
    <w:p w:rsidR="00045DE1" w:rsidRDefault="00045DE1">
      <w:pPr>
        <w:pStyle w:val="Sinespaciado"/>
        <w:jc w:val="center"/>
        <w:rPr>
          <w:rFonts w:asciiTheme="minorHAnsi" w:hAnsiTheme="minorHAnsi" w:cstheme="minorHAnsi"/>
          <w:color w:val="31849B" w:themeColor="accent5" w:themeShade="BF"/>
        </w:rPr>
      </w:pPr>
    </w:p>
    <w:sectPr w:rsidR="00045DE1" w:rsidSect="003D4FEB">
      <w:pgSz w:w="12242" w:h="15842" w:code="1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277"/>
    <w:multiLevelType w:val="hybridMultilevel"/>
    <w:tmpl w:val="283CED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EC"/>
    <w:rsid w:val="000173D0"/>
    <w:rsid w:val="00036D20"/>
    <w:rsid w:val="00045DE1"/>
    <w:rsid w:val="000716BC"/>
    <w:rsid w:val="00085F2B"/>
    <w:rsid w:val="00093042"/>
    <w:rsid w:val="000A6A76"/>
    <w:rsid w:val="000D569F"/>
    <w:rsid w:val="001539B1"/>
    <w:rsid w:val="00177420"/>
    <w:rsid w:val="00187587"/>
    <w:rsid w:val="0024536D"/>
    <w:rsid w:val="00245E15"/>
    <w:rsid w:val="00270BC6"/>
    <w:rsid w:val="002D5417"/>
    <w:rsid w:val="00307E8A"/>
    <w:rsid w:val="00374576"/>
    <w:rsid w:val="00385586"/>
    <w:rsid w:val="003D38B8"/>
    <w:rsid w:val="003D4FEB"/>
    <w:rsid w:val="003E1FA5"/>
    <w:rsid w:val="00404AF1"/>
    <w:rsid w:val="00473C18"/>
    <w:rsid w:val="00487138"/>
    <w:rsid w:val="004A006E"/>
    <w:rsid w:val="004A441D"/>
    <w:rsid w:val="004B233A"/>
    <w:rsid w:val="004E6F7A"/>
    <w:rsid w:val="00573BFC"/>
    <w:rsid w:val="00577486"/>
    <w:rsid w:val="00577DD2"/>
    <w:rsid w:val="005A02A3"/>
    <w:rsid w:val="005C7AA0"/>
    <w:rsid w:val="005D0138"/>
    <w:rsid w:val="005F51EC"/>
    <w:rsid w:val="006051DC"/>
    <w:rsid w:val="00621648"/>
    <w:rsid w:val="006534F5"/>
    <w:rsid w:val="0066297F"/>
    <w:rsid w:val="006703BC"/>
    <w:rsid w:val="00672EE1"/>
    <w:rsid w:val="006A2F98"/>
    <w:rsid w:val="007124B0"/>
    <w:rsid w:val="00715DD7"/>
    <w:rsid w:val="007216EE"/>
    <w:rsid w:val="00737E05"/>
    <w:rsid w:val="00747F3F"/>
    <w:rsid w:val="0076586F"/>
    <w:rsid w:val="00784CB5"/>
    <w:rsid w:val="00793F21"/>
    <w:rsid w:val="007C521C"/>
    <w:rsid w:val="007E77D2"/>
    <w:rsid w:val="00821981"/>
    <w:rsid w:val="00871ECF"/>
    <w:rsid w:val="00873CE0"/>
    <w:rsid w:val="008814F4"/>
    <w:rsid w:val="008D4560"/>
    <w:rsid w:val="008D5B50"/>
    <w:rsid w:val="00902566"/>
    <w:rsid w:val="00945A4C"/>
    <w:rsid w:val="00947599"/>
    <w:rsid w:val="00A11619"/>
    <w:rsid w:val="00A21862"/>
    <w:rsid w:val="00A34231"/>
    <w:rsid w:val="00A3629A"/>
    <w:rsid w:val="00AE3D9F"/>
    <w:rsid w:val="00B107D3"/>
    <w:rsid w:val="00B20D58"/>
    <w:rsid w:val="00B557EB"/>
    <w:rsid w:val="00B751F9"/>
    <w:rsid w:val="00B802F2"/>
    <w:rsid w:val="00BC1D20"/>
    <w:rsid w:val="00C03213"/>
    <w:rsid w:val="00C36834"/>
    <w:rsid w:val="00CC3902"/>
    <w:rsid w:val="00CE1882"/>
    <w:rsid w:val="00CE67AE"/>
    <w:rsid w:val="00CF4E1F"/>
    <w:rsid w:val="00D058CB"/>
    <w:rsid w:val="00D257EC"/>
    <w:rsid w:val="00D74621"/>
    <w:rsid w:val="00D93EFB"/>
    <w:rsid w:val="00DC44E1"/>
    <w:rsid w:val="00DE3996"/>
    <w:rsid w:val="00E24C1A"/>
    <w:rsid w:val="00E77A70"/>
    <w:rsid w:val="00EA7AEB"/>
    <w:rsid w:val="00F14689"/>
    <w:rsid w:val="00F150BC"/>
    <w:rsid w:val="00F252B5"/>
    <w:rsid w:val="00F50223"/>
    <w:rsid w:val="00F61939"/>
    <w:rsid w:val="00FE0616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7ef6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1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51EC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1EC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5F51E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A2F98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59"/>
    <w:rsid w:val="006A2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6A2F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6A2F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6A2F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6A2F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6A2F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6A2F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Estilo1">
    <w:name w:val="Estilo1"/>
    <w:basedOn w:val="Tablanormal"/>
    <w:uiPriority w:val="99"/>
    <w:qFormat/>
    <w:rsid w:val="00871E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1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51EC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1EC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5F51E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A2F98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59"/>
    <w:rsid w:val="006A2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6A2F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6A2F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6A2F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6A2F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6A2F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6A2F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Estilo1">
    <w:name w:val="Estilo1"/>
    <w:basedOn w:val="Tablanormal"/>
    <w:uiPriority w:val="99"/>
    <w:qFormat/>
    <w:rsid w:val="00871E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0240-74FC-46A7-81BA-4B6FB0F6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JV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SERVIDOR1</dc:creator>
  <cp:lastModifiedBy>Cliente</cp:lastModifiedBy>
  <cp:revision>2</cp:revision>
  <cp:lastPrinted>2011-09-02T03:58:00Z</cp:lastPrinted>
  <dcterms:created xsi:type="dcterms:W3CDTF">2014-07-04T16:02:00Z</dcterms:created>
  <dcterms:modified xsi:type="dcterms:W3CDTF">2014-07-04T16:02:00Z</dcterms:modified>
</cp:coreProperties>
</file>